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F5" w:rsidRDefault="005F4CF5" w:rsidP="005F4CF5">
      <w:pPr>
        <w:jc w:val="both"/>
        <w:rPr>
          <w:rFonts w:ascii="Bookman Old Style" w:hAnsi="Bookman Old Style"/>
          <w:b/>
          <w:sz w:val="40"/>
          <w:szCs w:val="40"/>
        </w:rPr>
      </w:pPr>
    </w:p>
    <w:p w:rsidR="00C54393" w:rsidRPr="005F4CF5" w:rsidRDefault="005F4CF5" w:rsidP="005F4CF5">
      <w:pPr>
        <w:jc w:val="both"/>
        <w:rPr>
          <w:rFonts w:ascii="Bookman Old Style" w:hAnsi="Bookman Old Style"/>
          <w:b/>
          <w:sz w:val="40"/>
          <w:szCs w:val="40"/>
        </w:rPr>
      </w:pPr>
      <w:r w:rsidRPr="005F4CF5">
        <w:rPr>
          <w:rFonts w:ascii="Bookman Old Style" w:hAnsi="Bookman Old Style"/>
          <w:b/>
          <w:sz w:val="40"/>
          <w:szCs w:val="40"/>
        </w:rPr>
        <w:t>LOS SUCESOS DE BAYONA Y LA POLÉMICA SUCESIÓN DE CARLOS IV</w:t>
      </w:r>
    </w:p>
    <w:p w:rsidR="005F4CF5" w:rsidRDefault="005F4CF5" w:rsidP="005F4CF5">
      <w:pPr>
        <w:jc w:val="both"/>
        <w:rPr>
          <w:rFonts w:ascii="Bookman Old Style" w:hAnsi="Bookman Old Style"/>
          <w:b/>
          <w:sz w:val="40"/>
          <w:szCs w:val="40"/>
        </w:rPr>
      </w:pPr>
    </w:p>
    <w:p w:rsidR="005F4CF5" w:rsidRDefault="005F4CF5" w:rsidP="005F4CF5">
      <w:pPr>
        <w:jc w:val="both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  <w:lang w:eastAsia="es-ES"/>
        </w:rPr>
        <w:drawing>
          <wp:inline distT="0" distB="0" distL="0" distR="0">
            <wp:extent cx="5467350" cy="3276600"/>
            <wp:effectExtent l="19050" t="0" r="0" b="0"/>
            <wp:docPr id="1" name="Imagen 1" descr="C:\Users\Pilar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lar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CF5" w:rsidRDefault="005F4CF5" w:rsidP="005F4CF5">
      <w:pPr>
        <w:jc w:val="both"/>
        <w:rPr>
          <w:rFonts w:ascii="Bookman Old Style" w:hAnsi="Bookman Old Style"/>
          <w:b/>
          <w:sz w:val="36"/>
          <w:szCs w:val="36"/>
        </w:rPr>
      </w:pPr>
    </w:p>
    <w:p w:rsidR="005F4CF5" w:rsidRDefault="005F4CF5" w:rsidP="005F4CF5">
      <w:pPr>
        <w:jc w:val="both"/>
        <w:rPr>
          <w:rFonts w:ascii="Bookman Old Style" w:hAnsi="Bookman Old Style"/>
          <w:b/>
          <w:sz w:val="36"/>
          <w:szCs w:val="36"/>
        </w:rPr>
      </w:pPr>
    </w:p>
    <w:p w:rsidR="005F4CF5" w:rsidRDefault="005F4CF5" w:rsidP="005F4CF5">
      <w:pPr>
        <w:jc w:val="both"/>
        <w:rPr>
          <w:rFonts w:ascii="Bookman Old Style" w:hAnsi="Bookman Old Style"/>
          <w:b/>
          <w:sz w:val="36"/>
          <w:szCs w:val="36"/>
        </w:rPr>
      </w:pPr>
      <w:r w:rsidRPr="00880270">
        <w:rPr>
          <w:rFonts w:ascii="Bookman Old Style" w:hAnsi="Bookman Old Style"/>
          <w:b/>
          <w:sz w:val="40"/>
          <w:szCs w:val="40"/>
        </w:rPr>
        <w:t>La Crisis de Legitimidad Dinástica de Fernando VII</w:t>
      </w:r>
    </w:p>
    <w:p w:rsidR="005F4CF5" w:rsidRDefault="005F4CF5" w:rsidP="005F4CF5">
      <w:pPr>
        <w:jc w:val="both"/>
        <w:rPr>
          <w:rFonts w:ascii="Bookman Old Style" w:hAnsi="Bookman Old Style"/>
          <w:b/>
          <w:sz w:val="36"/>
          <w:szCs w:val="36"/>
        </w:rPr>
      </w:pPr>
    </w:p>
    <w:p w:rsidR="005F4CF5" w:rsidRDefault="005F4CF5" w:rsidP="005F4CF5">
      <w:pPr>
        <w:jc w:val="both"/>
        <w:rPr>
          <w:rFonts w:ascii="Bookman Old Style" w:hAnsi="Bookman Old Style"/>
          <w:b/>
          <w:sz w:val="36"/>
          <w:szCs w:val="36"/>
        </w:rPr>
      </w:pPr>
    </w:p>
    <w:p w:rsidR="005F4CF5" w:rsidRPr="005F4CF5" w:rsidRDefault="005F4CF5" w:rsidP="005F4CF5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GABRIEL MEXÍA</w:t>
      </w:r>
    </w:p>
    <w:sectPr w:rsidR="005F4CF5" w:rsidRPr="005F4CF5" w:rsidSect="005822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4CF5"/>
    <w:rsid w:val="00165EAD"/>
    <w:rsid w:val="005822E5"/>
    <w:rsid w:val="005F4CF5"/>
    <w:rsid w:val="00880270"/>
    <w:rsid w:val="00C5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Pilar</cp:lastModifiedBy>
  <cp:revision>2</cp:revision>
  <dcterms:created xsi:type="dcterms:W3CDTF">2016-08-15T15:56:00Z</dcterms:created>
  <dcterms:modified xsi:type="dcterms:W3CDTF">2016-08-15T16:07:00Z</dcterms:modified>
</cp:coreProperties>
</file>