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79" w:rsidRPr="0043680D" w:rsidRDefault="005E619E" w:rsidP="007C7BE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470150" cy="1849120"/>
            <wp:effectExtent l="19050" t="0" r="6350" b="0"/>
            <wp:docPr id="8" name="Imagen 8" descr="C:\Users\Pilar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lar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2E" w:rsidRPr="0092392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2392E">
        <w:rPr>
          <w:noProof/>
          <w:lang w:eastAsia="es-ES"/>
        </w:rPr>
        <w:drawing>
          <wp:inline distT="0" distB="0" distL="0" distR="0">
            <wp:extent cx="2470150" cy="1849120"/>
            <wp:effectExtent l="19050" t="0" r="6350" b="0"/>
            <wp:docPr id="9" name="Imagen 9" descr="C:\Users\Pilar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lar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9E" w:rsidRPr="0092392E" w:rsidRDefault="007C7BEC" w:rsidP="007C7BEC">
      <w:pPr>
        <w:jc w:val="both"/>
        <w:rPr>
          <w:rFonts w:ascii="Monotype Corsiva" w:hAnsi="Monotype Corsiva"/>
          <w:sz w:val="24"/>
          <w:szCs w:val="24"/>
        </w:rPr>
      </w:pPr>
      <w:r w:rsidRPr="0092392E">
        <w:rPr>
          <w:rFonts w:ascii="Monotype Corsiva" w:hAnsi="Monotype Corsiva"/>
          <w:sz w:val="24"/>
          <w:szCs w:val="24"/>
        </w:rPr>
        <w:t xml:space="preserve">El </w:t>
      </w:r>
      <w:r w:rsidR="004812B5" w:rsidRPr="0092392E">
        <w:rPr>
          <w:rFonts w:ascii="Monotype Corsiva" w:hAnsi="Monotype Corsiva"/>
          <w:sz w:val="24"/>
          <w:szCs w:val="24"/>
        </w:rPr>
        <w:t>R</w:t>
      </w:r>
      <w:r w:rsidRPr="0092392E">
        <w:rPr>
          <w:rFonts w:ascii="Monotype Corsiva" w:hAnsi="Monotype Corsiva"/>
          <w:sz w:val="24"/>
          <w:szCs w:val="24"/>
        </w:rPr>
        <w:t xml:space="preserve">ealismo literario es una corriente estética que supuso una ruptura con el </w:t>
      </w:r>
      <w:r w:rsidR="004812B5" w:rsidRPr="0092392E">
        <w:rPr>
          <w:rFonts w:ascii="Monotype Corsiva" w:hAnsi="Monotype Corsiva"/>
          <w:sz w:val="24"/>
          <w:szCs w:val="24"/>
        </w:rPr>
        <w:t>R</w:t>
      </w:r>
      <w:r w:rsidRPr="0092392E">
        <w:rPr>
          <w:rFonts w:ascii="Monotype Corsiva" w:hAnsi="Monotype Corsiva"/>
          <w:sz w:val="24"/>
          <w:szCs w:val="24"/>
        </w:rPr>
        <w:t xml:space="preserve">omanticismo, tanto en los aspectos ideológicos como en los formales. </w:t>
      </w:r>
      <w:r w:rsidR="004812B5" w:rsidRPr="0092392E">
        <w:rPr>
          <w:rFonts w:ascii="Monotype Corsiva" w:hAnsi="Monotype Corsiva"/>
          <w:sz w:val="24"/>
          <w:szCs w:val="24"/>
        </w:rPr>
        <w:t>A</w:t>
      </w:r>
      <w:r w:rsidRPr="0092392E">
        <w:rPr>
          <w:rFonts w:ascii="Monotype Corsiva" w:hAnsi="Monotype Corsiva"/>
          <w:sz w:val="24"/>
          <w:szCs w:val="24"/>
        </w:rPr>
        <w:t xml:space="preserve">parece aplicado a la literatura hacia 1825. Enseguida se aplicó el vocablo a las obras literarias que tenían el propósito de recoger fieles testimonios de la sociedad de su época. Hacia 1827 en Francia una serie de escritores presentan el </w:t>
      </w:r>
      <w:r w:rsidR="004812B5" w:rsidRPr="0092392E">
        <w:rPr>
          <w:rFonts w:ascii="Monotype Corsiva" w:hAnsi="Monotype Corsiva"/>
          <w:sz w:val="24"/>
          <w:szCs w:val="24"/>
        </w:rPr>
        <w:t>R</w:t>
      </w:r>
      <w:r w:rsidRPr="0092392E">
        <w:rPr>
          <w:rFonts w:ascii="Monotype Corsiva" w:hAnsi="Monotype Corsiva"/>
          <w:sz w:val="24"/>
          <w:szCs w:val="24"/>
        </w:rPr>
        <w:t xml:space="preserve">ealismo como una forma estética alejada a la romántica. El realismo pretende la reproducción exacta y sincera del ambiente social de la época en que vivían. Esta reproducción debía ser lo más sencilla posible para que todos la comprendieran. Se inició con autores como Balzac y </w:t>
      </w:r>
      <w:proofErr w:type="spellStart"/>
      <w:r w:rsidRPr="0092392E">
        <w:rPr>
          <w:rFonts w:ascii="Monotype Corsiva" w:hAnsi="Monotype Corsiva"/>
          <w:sz w:val="24"/>
          <w:szCs w:val="24"/>
        </w:rPr>
        <w:t>Stendhal</w:t>
      </w:r>
      <w:proofErr w:type="spellEnd"/>
      <w:r w:rsidRPr="0092392E">
        <w:rPr>
          <w:rFonts w:ascii="Monotype Corsiva" w:hAnsi="Monotype Corsiva"/>
          <w:sz w:val="24"/>
          <w:szCs w:val="24"/>
        </w:rPr>
        <w:t xml:space="preserve"> y se desarrolló con </w:t>
      </w:r>
      <w:proofErr w:type="spellStart"/>
      <w:r w:rsidRPr="0092392E">
        <w:rPr>
          <w:rFonts w:ascii="Monotype Corsiva" w:hAnsi="Monotype Corsiva"/>
          <w:sz w:val="24"/>
          <w:szCs w:val="24"/>
        </w:rPr>
        <w:t>Flaubert</w:t>
      </w:r>
      <w:proofErr w:type="spellEnd"/>
      <w:r w:rsidRPr="0092392E">
        <w:rPr>
          <w:rFonts w:ascii="Monotype Corsiva" w:hAnsi="Monotype Corsiva"/>
          <w:sz w:val="24"/>
          <w:szCs w:val="24"/>
        </w:rPr>
        <w:t>.</w:t>
      </w:r>
    </w:p>
    <w:p w:rsidR="005E619E" w:rsidRPr="0092392E" w:rsidRDefault="005E619E" w:rsidP="007C7BEC">
      <w:pPr>
        <w:jc w:val="both"/>
        <w:rPr>
          <w:rFonts w:ascii="Monotype Corsiva" w:hAnsi="Monotype Corsiva"/>
        </w:rPr>
      </w:pPr>
      <w:r>
        <w:rPr>
          <w:noProof/>
          <w:lang w:eastAsia="es-ES"/>
        </w:rPr>
        <w:drawing>
          <wp:inline distT="0" distB="0" distL="0" distR="0">
            <wp:extent cx="1685290" cy="2715895"/>
            <wp:effectExtent l="19050" t="0" r="0" b="0"/>
            <wp:docPr id="1" name="Imagen 1" descr="C:\Users\Pila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19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965325" cy="2326640"/>
            <wp:effectExtent l="19050" t="0" r="0" b="0"/>
            <wp:docPr id="2" name="Imagen 2" descr="C:\Users\Pila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a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9E" w:rsidRPr="0092392E" w:rsidRDefault="007C7BEC" w:rsidP="007C7BEC">
      <w:pPr>
        <w:jc w:val="both"/>
        <w:rPr>
          <w:rFonts w:ascii="Monotype Corsiva" w:hAnsi="Monotype Corsiva"/>
          <w:sz w:val="24"/>
          <w:szCs w:val="24"/>
        </w:rPr>
      </w:pPr>
      <w:r w:rsidRPr="0092392E">
        <w:rPr>
          <w:rFonts w:ascii="Monotype Corsiva" w:hAnsi="Monotype Corsiva"/>
        </w:rPr>
        <w:t xml:space="preserve"> </w:t>
      </w:r>
      <w:r w:rsidRPr="0092392E">
        <w:rPr>
          <w:rFonts w:ascii="Monotype Corsiva" w:hAnsi="Monotype Corsiva"/>
          <w:sz w:val="24"/>
          <w:szCs w:val="24"/>
        </w:rPr>
        <w:t xml:space="preserve">En España, el inicio realista coincidió con acontecimientos de gran importancia, y tuvo su apogeo hacia 1880. Sus autores más representativos fueron Benito Pérez Galdós y </w:t>
      </w:r>
      <w:proofErr w:type="spellStart"/>
      <w:r w:rsidRPr="0092392E">
        <w:rPr>
          <w:rFonts w:ascii="Monotype Corsiva" w:hAnsi="Monotype Corsiva"/>
          <w:sz w:val="24"/>
          <w:szCs w:val="24"/>
        </w:rPr>
        <w:t>Leoplodo</w:t>
      </w:r>
      <w:proofErr w:type="spellEnd"/>
      <w:r w:rsidRPr="0092392E">
        <w:rPr>
          <w:rFonts w:ascii="Monotype Corsiva" w:hAnsi="Monotype Corsiva"/>
          <w:sz w:val="24"/>
          <w:szCs w:val="24"/>
        </w:rPr>
        <w:t xml:space="preserve"> Alas "Clarín". Los que desecharon el </w:t>
      </w:r>
      <w:r w:rsidR="002B620C" w:rsidRPr="0092392E">
        <w:rPr>
          <w:rFonts w:ascii="Monotype Corsiva" w:hAnsi="Monotype Corsiva"/>
          <w:sz w:val="24"/>
          <w:szCs w:val="24"/>
        </w:rPr>
        <w:t>R</w:t>
      </w:r>
      <w:r w:rsidRPr="0092392E">
        <w:rPr>
          <w:rFonts w:ascii="Monotype Corsiva" w:hAnsi="Monotype Corsiva"/>
          <w:sz w:val="24"/>
          <w:szCs w:val="24"/>
        </w:rPr>
        <w:t xml:space="preserve">omanticismo, siguieron la estética burguesa del </w:t>
      </w:r>
      <w:r w:rsidR="002B620C" w:rsidRPr="0092392E">
        <w:rPr>
          <w:rFonts w:ascii="Monotype Corsiva" w:hAnsi="Monotype Corsiva"/>
          <w:sz w:val="24"/>
          <w:szCs w:val="24"/>
        </w:rPr>
        <w:t>R</w:t>
      </w:r>
      <w:r w:rsidRPr="0092392E">
        <w:rPr>
          <w:rFonts w:ascii="Monotype Corsiva" w:hAnsi="Monotype Corsiva"/>
          <w:sz w:val="24"/>
          <w:szCs w:val="24"/>
        </w:rPr>
        <w:t xml:space="preserve">ealismo; quienes lo renovaron formaron la estética </w:t>
      </w:r>
      <w:r w:rsidR="002B620C" w:rsidRPr="0092392E">
        <w:rPr>
          <w:rFonts w:ascii="Monotype Corsiva" w:hAnsi="Monotype Corsiva"/>
          <w:sz w:val="24"/>
          <w:szCs w:val="24"/>
        </w:rPr>
        <w:t>P</w:t>
      </w:r>
      <w:r w:rsidRPr="0092392E">
        <w:rPr>
          <w:rFonts w:ascii="Monotype Corsiva" w:hAnsi="Monotype Corsiva"/>
          <w:sz w:val="24"/>
          <w:szCs w:val="24"/>
        </w:rPr>
        <w:t>ostromántica.</w:t>
      </w:r>
      <w:r w:rsidR="00F63BA5" w:rsidRPr="0092392E">
        <w:rPr>
          <w:rFonts w:ascii="Monotype Corsiva" w:hAnsi="Monotype Corsiva"/>
          <w:sz w:val="24"/>
          <w:szCs w:val="24"/>
        </w:rPr>
        <w:t xml:space="preserve"> El rasgo esencial del realismo literario, es la reproducción exacta de la realidad. Los escritores dejaron de centrarse en sí mismos y pusieron su interés en la sociedad, observando y describiendo objetivamente los problemas sociales</w:t>
      </w:r>
      <w:r w:rsidR="00E75EC8" w:rsidRPr="0092392E">
        <w:rPr>
          <w:rFonts w:ascii="Monotype Corsiva" w:hAnsi="Monotype Corsiva"/>
          <w:sz w:val="24"/>
          <w:szCs w:val="24"/>
        </w:rPr>
        <w:t>.</w:t>
      </w:r>
      <w:r w:rsidR="00F63BA5" w:rsidRPr="0092392E">
        <w:rPr>
          <w:rFonts w:ascii="Monotype Corsiva" w:hAnsi="Monotype Corsiva"/>
          <w:sz w:val="24"/>
          <w:szCs w:val="24"/>
        </w:rPr>
        <w:t xml:space="preserve"> </w:t>
      </w:r>
      <w:r w:rsidR="00E75EC8" w:rsidRPr="0092392E">
        <w:rPr>
          <w:rFonts w:ascii="Monotype Corsiva" w:hAnsi="Monotype Corsiva"/>
          <w:sz w:val="24"/>
          <w:szCs w:val="24"/>
        </w:rPr>
        <w:t>P</w:t>
      </w:r>
      <w:r w:rsidR="00F63BA5" w:rsidRPr="0092392E">
        <w:rPr>
          <w:rFonts w:ascii="Monotype Corsiva" w:hAnsi="Monotype Corsiva"/>
          <w:sz w:val="24"/>
          <w:szCs w:val="24"/>
        </w:rPr>
        <w:t>ara ello se valieron de un nuevo tipo de novela</w:t>
      </w:r>
      <w:r w:rsidR="00E75EC8" w:rsidRPr="0092392E">
        <w:rPr>
          <w:rFonts w:ascii="Monotype Corsiva" w:hAnsi="Monotype Corsiva"/>
          <w:sz w:val="24"/>
          <w:szCs w:val="24"/>
        </w:rPr>
        <w:t>:</w:t>
      </w:r>
      <w:r w:rsidR="00F63BA5" w:rsidRPr="0092392E">
        <w:rPr>
          <w:rFonts w:ascii="Monotype Corsiva" w:hAnsi="Monotype Corsiva"/>
          <w:sz w:val="24"/>
          <w:szCs w:val="24"/>
        </w:rPr>
        <w:t xml:space="preserve"> la novela </w:t>
      </w:r>
      <w:r w:rsidR="00E75EC8" w:rsidRPr="0092392E">
        <w:rPr>
          <w:rFonts w:ascii="Monotype Corsiva" w:hAnsi="Monotype Corsiva"/>
          <w:sz w:val="24"/>
          <w:szCs w:val="24"/>
        </w:rPr>
        <w:t>b</w:t>
      </w:r>
      <w:r w:rsidR="00F63BA5" w:rsidRPr="0092392E">
        <w:rPr>
          <w:rFonts w:ascii="Monotype Corsiva" w:hAnsi="Monotype Corsiva"/>
          <w:sz w:val="24"/>
          <w:szCs w:val="24"/>
        </w:rPr>
        <w:t>urguesa. En cuanto a la expresión, prefirieron un estilo más sencillo, sobrio y preciso en el que adquirió relevancia la reproducción del habla coloquial, especialmente en los diálogos, adoptando los niveles de lenguaje adecuados a los personajes que representaban todos los estratos sociales.</w:t>
      </w:r>
    </w:p>
    <w:p w:rsidR="005E619E" w:rsidRDefault="00F63BA5" w:rsidP="007C7BEC">
      <w:pPr>
        <w:jc w:val="both"/>
      </w:pPr>
      <w:r>
        <w:lastRenderedPageBreak/>
        <w:t xml:space="preserve"> </w:t>
      </w:r>
      <w:r w:rsidR="005E619E">
        <w:rPr>
          <w:noProof/>
          <w:lang w:eastAsia="es-ES"/>
        </w:rPr>
        <w:drawing>
          <wp:inline distT="0" distB="0" distL="0" distR="0">
            <wp:extent cx="2115185" cy="2163445"/>
            <wp:effectExtent l="19050" t="0" r="0" b="0"/>
            <wp:docPr id="3" name="Imagen 3" descr="C:\Users\Pilar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lar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19E" w:rsidRPr="005E619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E619E">
        <w:rPr>
          <w:noProof/>
          <w:lang w:eastAsia="es-ES"/>
        </w:rPr>
        <w:drawing>
          <wp:inline distT="0" distB="0" distL="0" distR="0">
            <wp:extent cx="2435860" cy="1876425"/>
            <wp:effectExtent l="19050" t="0" r="2540" b="0"/>
            <wp:docPr id="4" name="Imagen 4" descr="C:\Users\Pilar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lar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EC" w:rsidRPr="0092392E" w:rsidRDefault="00F63BA5" w:rsidP="007C7BEC">
      <w:pPr>
        <w:jc w:val="both"/>
        <w:rPr>
          <w:rFonts w:ascii="Monotype Corsiva" w:hAnsi="Monotype Corsiva"/>
          <w:sz w:val="24"/>
          <w:szCs w:val="24"/>
        </w:rPr>
      </w:pPr>
      <w:r w:rsidRPr="0092392E">
        <w:rPr>
          <w:rFonts w:ascii="Monotype Corsiva" w:hAnsi="Monotype Corsiva"/>
          <w:sz w:val="24"/>
          <w:szCs w:val="24"/>
        </w:rPr>
        <w:t xml:space="preserve">La estética del </w:t>
      </w:r>
      <w:r w:rsidR="00E75EC8" w:rsidRPr="0092392E">
        <w:rPr>
          <w:rFonts w:ascii="Monotype Corsiva" w:hAnsi="Monotype Corsiva"/>
          <w:sz w:val="24"/>
          <w:szCs w:val="24"/>
        </w:rPr>
        <w:t>R</w:t>
      </w:r>
      <w:r w:rsidRPr="0092392E">
        <w:rPr>
          <w:rFonts w:ascii="Monotype Corsiva" w:hAnsi="Monotype Corsiva"/>
          <w:sz w:val="24"/>
          <w:szCs w:val="24"/>
        </w:rPr>
        <w:t xml:space="preserve">ealismo, intenta hacer de la literatura un documento que pueda servir de testimonio </w:t>
      </w:r>
      <w:r w:rsidR="00E75EC8" w:rsidRPr="0092392E">
        <w:rPr>
          <w:rFonts w:ascii="Monotype Corsiva" w:hAnsi="Monotype Corsiva"/>
          <w:sz w:val="24"/>
          <w:szCs w:val="24"/>
        </w:rPr>
        <w:t>a</w:t>
      </w:r>
      <w:r w:rsidRPr="0092392E">
        <w:rPr>
          <w:rFonts w:ascii="Monotype Corsiva" w:hAnsi="Monotype Corsiva"/>
          <w:sz w:val="24"/>
          <w:szCs w:val="24"/>
        </w:rPr>
        <w:t xml:space="preserve"> la sociedad de su época. Por ello describe todo lo cotidiano y prefiere los personajes corrientes, basados en individuos reales. Esta estética propugna a su vez una ética fundamentada en la objetividad. En cuanto a los procedi</w:t>
      </w:r>
      <w:r w:rsidR="00B06245" w:rsidRPr="0092392E">
        <w:rPr>
          <w:rFonts w:ascii="Monotype Corsiva" w:hAnsi="Monotype Corsiva"/>
          <w:sz w:val="24"/>
          <w:szCs w:val="24"/>
        </w:rPr>
        <w:t xml:space="preserve">mientos literarios del </w:t>
      </w:r>
      <w:r w:rsidR="00E75EC8" w:rsidRPr="0092392E">
        <w:rPr>
          <w:rFonts w:ascii="Monotype Corsiva" w:hAnsi="Monotype Corsiva"/>
          <w:sz w:val="24"/>
          <w:szCs w:val="24"/>
        </w:rPr>
        <w:t>R</w:t>
      </w:r>
      <w:r w:rsidR="00B06245" w:rsidRPr="0092392E">
        <w:rPr>
          <w:rFonts w:ascii="Monotype Corsiva" w:hAnsi="Monotype Corsiva"/>
          <w:sz w:val="24"/>
          <w:szCs w:val="24"/>
        </w:rPr>
        <w:t>ealismo, son característicos el uso de la descripción detallada y minuciosa con enumeraciones y sustantivos concretos; el párrafo largo y complejo provisto de abundante subordinación</w:t>
      </w:r>
      <w:r w:rsidR="00E75EC8" w:rsidRPr="0092392E">
        <w:rPr>
          <w:rFonts w:ascii="Monotype Corsiva" w:hAnsi="Monotype Corsiva"/>
          <w:sz w:val="24"/>
          <w:szCs w:val="24"/>
        </w:rPr>
        <w:t xml:space="preserve"> y l</w:t>
      </w:r>
      <w:r w:rsidR="00B06245" w:rsidRPr="0092392E">
        <w:rPr>
          <w:rFonts w:ascii="Monotype Corsiva" w:hAnsi="Monotype Corsiva"/>
          <w:sz w:val="24"/>
          <w:szCs w:val="24"/>
        </w:rPr>
        <w:t>a reproducción del habla popular, sin idealizarla. Un lenguaje que caracterice personajes, hechos y situaciones objetivamente sin llamar la atención del escritor.</w:t>
      </w:r>
    </w:p>
    <w:p w:rsidR="005E619E" w:rsidRDefault="005E619E" w:rsidP="007C7BEC">
      <w:pPr>
        <w:jc w:val="both"/>
      </w:pPr>
      <w:r>
        <w:rPr>
          <w:noProof/>
          <w:lang w:eastAsia="es-ES"/>
        </w:rPr>
        <w:drawing>
          <wp:inline distT="0" distB="0" distL="0" distR="0">
            <wp:extent cx="2183765" cy="2094865"/>
            <wp:effectExtent l="19050" t="0" r="6985" b="0"/>
            <wp:docPr id="6" name="Imagen 6" descr="C:\Users\Pilar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lar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2E" w:rsidRPr="0092392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2392E">
        <w:rPr>
          <w:noProof/>
          <w:lang w:eastAsia="es-ES"/>
        </w:rPr>
        <w:drawing>
          <wp:inline distT="0" distB="0" distL="0" distR="0">
            <wp:extent cx="1637665" cy="2783840"/>
            <wp:effectExtent l="19050" t="0" r="635" b="0"/>
            <wp:docPr id="10" name="Imagen 10" descr="C:\Users\Pila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la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B5" w:rsidRPr="0092392E" w:rsidRDefault="004812B5" w:rsidP="007C7BEC">
      <w:pPr>
        <w:jc w:val="both"/>
        <w:rPr>
          <w:rFonts w:ascii="Monotype Corsiva" w:hAnsi="Monotype Corsiva"/>
          <w:sz w:val="24"/>
          <w:szCs w:val="24"/>
        </w:rPr>
      </w:pPr>
      <w:r w:rsidRPr="0092392E">
        <w:rPr>
          <w:rFonts w:ascii="Monotype Corsiva" w:hAnsi="Monotype Corsiva"/>
          <w:sz w:val="24"/>
          <w:szCs w:val="24"/>
        </w:rPr>
        <w:t>Los rasgos fundamentales del Realismo:</w:t>
      </w:r>
    </w:p>
    <w:p w:rsidR="004812B5" w:rsidRPr="0092392E" w:rsidRDefault="004812B5" w:rsidP="007C7BEC">
      <w:pPr>
        <w:jc w:val="both"/>
        <w:rPr>
          <w:rFonts w:ascii="Monotype Corsiva" w:hAnsi="Monotype Corsiva"/>
          <w:sz w:val="24"/>
          <w:szCs w:val="24"/>
        </w:rPr>
      </w:pPr>
      <w:r w:rsidRPr="0092392E">
        <w:rPr>
          <w:rFonts w:ascii="Monotype Corsiva" w:hAnsi="Monotype Corsiva"/>
          <w:sz w:val="24"/>
          <w:szCs w:val="24"/>
        </w:rPr>
        <w:t>·   Reproducción fiel y apegada a la realidad.</w:t>
      </w:r>
    </w:p>
    <w:p w:rsidR="004812B5" w:rsidRPr="0092392E" w:rsidRDefault="004812B5" w:rsidP="007C7BEC">
      <w:pPr>
        <w:jc w:val="both"/>
        <w:rPr>
          <w:rFonts w:ascii="Monotype Corsiva" w:hAnsi="Monotype Corsiva"/>
          <w:sz w:val="24"/>
          <w:szCs w:val="24"/>
        </w:rPr>
      </w:pPr>
      <w:r w:rsidRPr="0092392E">
        <w:rPr>
          <w:rFonts w:ascii="Monotype Corsiva" w:hAnsi="Monotype Corsiva"/>
          <w:sz w:val="24"/>
          <w:szCs w:val="24"/>
        </w:rPr>
        <w:t>·   Uso minucioso de la descripción, para mostrar perfiles exactos de los temas, personajes, situaciones y lugares; lo cotidiano es el tema central, exponiendo problemas políticos, humanos y sociales.</w:t>
      </w:r>
    </w:p>
    <w:p w:rsidR="004812B5" w:rsidRPr="0092392E" w:rsidRDefault="004812B5" w:rsidP="007C7BEC">
      <w:pPr>
        <w:jc w:val="both"/>
        <w:rPr>
          <w:rFonts w:ascii="Monotype Corsiva" w:hAnsi="Monotype Corsiva"/>
          <w:sz w:val="24"/>
          <w:szCs w:val="24"/>
        </w:rPr>
      </w:pPr>
      <w:r w:rsidRPr="0092392E">
        <w:rPr>
          <w:rFonts w:ascii="Monotype Corsiva" w:hAnsi="Monotype Corsiva"/>
          <w:sz w:val="24"/>
          <w:szCs w:val="24"/>
        </w:rPr>
        <w:t>·   El lenguaje utilizado en las obras abarca diversos registros y niveles de lenguaje, ya que expresan el habla común y se adaptan a los usos de los distintos personajes.</w:t>
      </w:r>
    </w:p>
    <w:p w:rsidR="004812B5" w:rsidRPr="0092392E" w:rsidRDefault="004812B5" w:rsidP="007C7BEC">
      <w:pPr>
        <w:jc w:val="both"/>
        <w:rPr>
          <w:rFonts w:ascii="Monotype Corsiva" w:hAnsi="Monotype Corsiva"/>
          <w:sz w:val="24"/>
          <w:szCs w:val="24"/>
        </w:rPr>
      </w:pPr>
      <w:r w:rsidRPr="0092392E">
        <w:rPr>
          <w:rFonts w:ascii="Monotype Corsiva" w:hAnsi="Monotype Corsiva"/>
          <w:sz w:val="24"/>
          <w:szCs w:val="24"/>
        </w:rPr>
        <w:lastRenderedPageBreak/>
        <w:t>·   Las obras muestran una relación inmediata entre las personas y su entorno económico y social. La historia muestra a los personajes como testimonio de una época, una clase social, un oficio, etc.</w:t>
      </w:r>
    </w:p>
    <w:p w:rsidR="004812B5" w:rsidRPr="0092392E" w:rsidRDefault="004812B5" w:rsidP="007C7BEC">
      <w:pPr>
        <w:jc w:val="both"/>
        <w:rPr>
          <w:rFonts w:ascii="Monotype Corsiva" w:hAnsi="Monotype Corsiva"/>
          <w:sz w:val="24"/>
          <w:szCs w:val="24"/>
        </w:rPr>
      </w:pPr>
      <w:r w:rsidRPr="0092392E">
        <w:rPr>
          <w:rFonts w:ascii="Monotype Corsiva" w:hAnsi="Monotype Corsiva"/>
          <w:sz w:val="24"/>
          <w:szCs w:val="24"/>
        </w:rPr>
        <w:t>·   El autor analiza, reproduce y denuncia los males que aquejan a la sociedad.</w:t>
      </w:r>
    </w:p>
    <w:sectPr w:rsidR="004812B5" w:rsidRPr="0092392E" w:rsidSect="00C54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7BEC"/>
    <w:rsid w:val="002B620C"/>
    <w:rsid w:val="0043680D"/>
    <w:rsid w:val="004812B5"/>
    <w:rsid w:val="005E619E"/>
    <w:rsid w:val="007C7BEC"/>
    <w:rsid w:val="0092392E"/>
    <w:rsid w:val="00934019"/>
    <w:rsid w:val="00B06245"/>
    <w:rsid w:val="00C54279"/>
    <w:rsid w:val="00E75EC8"/>
    <w:rsid w:val="00EF4881"/>
    <w:rsid w:val="00F6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5</cp:revision>
  <dcterms:created xsi:type="dcterms:W3CDTF">2017-04-27T12:00:00Z</dcterms:created>
  <dcterms:modified xsi:type="dcterms:W3CDTF">2017-08-29T16:35:00Z</dcterms:modified>
</cp:coreProperties>
</file>